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C6228C">
        <w:rPr>
          <w:sz w:val="28"/>
          <w:szCs w:val="28"/>
        </w:rPr>
        <w:t>1</w:t>
      </w:r>
      <w:r w:rsidR="005969DA" w:rsidRPr="005969DA">
        <w:rPr>
          <w:sz w:val="28"/>
          <w:szCs w:val="28"/>
        </w:rPr>
        <w:t>7</w:t>
      </w:r>
      <w:r w:rsidR="00C6228C">
        <w:rPr>
          <w:sz w:val="28"/>
          <w:szCs w:val="28"/>
        </w:rPr>
        <w:t>.09.2020</w:t>
      </w:r>
      <w:r w:rsidR="00681594">
        <w:rPr>
          <w:sz w:val="28"/>
          <w:szCs w:val="28"/>
        </w:rPr>
        <w:t xml:space="preserve">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Pr="00794C17">
        <w:rPr>
          <w:sz w:val="28"/>
          <w:szCs w:val="28"/>
        </w:rPr>
        <w:t>№</w:t>
      </w:r>
      <w:r w:rsidR="00AC2ACA">
        <w:rPr>
          <w:sz w:val="28"/>
          <w:szCs w:val="28"/>
        </w:rPr>
        <w:t xml:space="preserve"> 25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34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28.02.2019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старостах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их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населенных пунктов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sz w:val="28"/>
          <w:szCs w:val="28"/>
        </w:rPr>
        <w:t>сельского поселения 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Федеральным законом от 20.07.2020 № 236-ФЗ «</w:t>
      </w:r>
      <w:r w:rsidR="003424B3" w:rsidRP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внесении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изменений в Федеральный закон «</w:t>
      </w:r>
      <w:r w:rsidR="003424B3" w:rsidRP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равления в Российской Федерации»,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ом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</w:t>
      </w:r>
      <w:r w:rsidR="00E17053">
        <w:rPr>
          <w:rFonts w:eastAsia="Calibri"/>
          <w:sz w:val="28"/>
          <w:szCs w:val="28"/>
          <w:lang w:eastAsia="en-US"/>
        </w:rPr>
        <w:t>28.02.2019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E1705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 w:rsidR="00E17053">
        <w:rPr>
          <w:sz w:val="28"/>
          <w:szCs w:val="28"/>
        </w:rPr>
        <w:t>старостах сельских населенных пунктов</w:t>
      </w:r>
      <w:r w:rsidRPr="009849BC">
        <w:rPr>
          <w:sz w:val="28"/>
          <w:szCs w:val="28"/>
        </w:rPr>
        <w:t xml:space="preserve"> сельского поселения </w:t>
      </w:r>
      <w:r w:rsidR="00E17053">
        <w:rPr>
          <w:sz w:val="28"/>
          <w:szCs w:val="28"/>
        </w:rPr>
        <w:t>Красноленинский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E24CD" w:rsidRDefault="00334C78" w:rsidP="00E1705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E17053">
        <w:rPr>
          <w:rFonts w:eastAsia="Calibri"/>
          <w:bCs/>
          <w:sz w:val="28"/>
          <w:szCs w:val="28"/>
        </w:rPr>
        <w:t>Пункт 1 статьи 4 дополнить подпунктом 9 следующего содержания:</w:t>
      </w:r>
    </w:p>
    <w:p w:rsidR="00E17053" w:rsidRDefault="00E17053" w:rsidP="00E1705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«9) </w:t>
      </w:r>
      <w:r w:rsidRPr="00E17053">
        <w:rPr>
          <w:rFonts w:eastAsia="Calibri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1A69A1">
        <w:rPr>
          <w:rFonts w:eastAsia="Calibri"/>
          <w:bCs/>
          <w:sz w:val="28"/>
          <w:szCs w:val="28"/>
        </w:rPr>
        <w:t>ей сельского населенного пункта</w:t>
      </w:r>
      <w:proofErr w:type="gramStart"/>
      <w:r w:rsidR="001A69A1">
        <w:rPr>
          <w:rFonts w:eastAsia="Calibri"/>
          <w:bCs/>
          <w:sz w:val="28"/>
          <w:szCs w:val="28"/>
        </w:rPr>
        <w:t>.».</w:t>
      </w:r>
      <w:proofErr w:type="gramEnd"/>
    </w:p>
    <w:p w:rsidR="008E3079" w:rsidRDefault="00C74AE9" w:rsidP="001A69A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1A69A1">
        <w:rPr>
          <w:sz w:val="28"/>
          <w:szCs w:val="28"/>
        </w:rPr>
        <w:t xml:space="preserve">с </w:t>
      </w:r>
      <w:r w:rsidR="00E72492" w:rsidRPr="00380226">
        <w:rPr>
          <w:sz w:val="28"/>
          <w:szCs w:val="28"/>
        </w:rPr>
        <w:t>1 января 20</w:t>
      </w:r>
      <w:r w:rsidR="00E72492">
        <w:rPr>
          <w:sz w:val="28"/>
          <w:szCs w:val="28"/>
        </w:rPr>
        <w:t>2</w:t>
      </w:r>
      <w:r w:rsidR="001A69A1">
        <w:rPr>
          <w:sz w:val="28"/>
          <w:szCs w:val="28"/>
        </w:rPr>
        <w:t>1</w:t>
      </w:r>
      <w:r w:rsidR="00E72492" w:rsidRPr="00380226">
        <w:rPr>
          <w:sz w:val="28"/>
          <w:szCs w:val="28"/>
        </w:rPr>
        <w:t xml:space="preserve"> года.</w:t>
      </w:r>
    </w:p>
    <w:p w:rsidR="001A69A1" w:rsidRDefault="001A69A1" w:rsidP="002D19B8">
      <w:pPr>
        <w:ind w:firstLine="709"/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EA7A56" w:rsidRDefault="002D19B8" w:rsidP="001A69A1">
      <w:pPr>
        <w:jc w:val="both"/>
        <w:outlineLvl w:val="0"/>
        <w:rPr>
          <w:b/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62" w:rsidRDefault="00CC3C62">
      <w:r>
        <w:separator/>
      </w:r>
    </w:p>
  </w:endnote>
  <w:endnote w:type="continuationSeparator" w:id="0">
    <w:p w:rsidR="00CC3C62" w:rsidRDefault="00CC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62" w:rsidRDefault="00CC3C62">
      <w:r>
        <w:separator/>
      </w:r>
    </w:p>
  </w:footnote>
  <w:footnote w:type="continuationSeparator" w:id="0">
    <w:p w:rsidR="00CC3C62" w:rsidRDefault="00CC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1A69A1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4023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1738"/>
    <w:rsid w:val="00182081"/>
    <w:rsid w:val="001879A4"/>
    <w:rsid w:val="00196F44"/>
    <w:rsid w:val="001A69A1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4B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9DA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95925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602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ACA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228C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3C62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17053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1362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6</cp:revision>
  <cp:lastPrinted>2020-09-17T07:15:00Z</cp:lastPrinted>
  <dcterms:created xsi:type="dcterms:W3CDTF">2020-09-04T03:55:00Z</dcterms:created>
  <dcterms:modified xsi:type="dcterms:W3CDTF">2020-09-17T07:16:00Z</dcterms:modified>
</cp:coreProperties>
</file>